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A15D2" w:rsidRDefault="00EA15D2" w:rsidP="00EA15D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325F" w:rsidRPr="0020325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20325F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325F" w:rsidRPr="0020325F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325F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22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15D2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2023-12-27T12:31:00Z</dcterms:modified>
</cp:coreProperties>
</file>